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7838CD" w:rsidP="005611F7">
            <w:pPr>
              <w:suppressAutoHyphens w:val="0"/>
              <w:jc w:val="right"/>
              <w:rPr>
                <w:rFonts w:ascii="Calibri" w:eastAsia="Calibri" w:hAnsi="Calibri"/>
                <w:sz w:val="22"/>
                <w:szCs w:val="22"/>
                <w:lang w:eastAsia="en-US"/>
              </w:rPr>
            </w:pPr>
            <w:r w:rsidRPr="005611F7">
              <w:rPr>
                <w:rFonts w:ascii="Calibri" w:eastAsia="Calibri" w:hAnsi="Calibri"/>
                <w:noProof/>
                <w:sz w:val="22"/>
                <w:szCs w:val="22"/>
                <w:lang w:eastAsia="fr-FR"/>
              </w:rPr>
              <w:drawing>
                <wp:anchor distT="0" distB="0" distL="114300" distR="114300" simplePos="0" relativeHeight="251652608" behindDoc="0" locked="0" layoutInCell="1" allowOverlap="1">
                  <wp:simplePos x="0" y="0"/>
                  <wp:positionH relativeFrom="page">
                    <wp:posOffset>133692</wp:posOffset>
                  </wp:positionH>
                  <wp:positionV relativeFrom="page">
                    <wp:posOffset>80072</wp:posOffset>
                  </wp:positionV>
                  <wp:extent cx="1134955" cy="1021688"/>
                  <wp:effectExtent l="0" t="0" r="0" b="0"/>
                  <wp:wrapNone/>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34955" cy="10216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D6181B" w:rsidTr="00913BD1">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913BD1" w:rsidRDefault="00913BD1" w:rsidP="00913BD1">
      <w:pPr>
        <w:pStyle w:val="Titre1"/>
        <w:tabs>
          <w:tab w:val="num" w:pos="0"/>
        </w:tabs>
        <w:ind w:left="0"/>
        <w:jc w:val="both"/>
        <w:rPr>
          <w:rFonts w:ascii="Calibri" w:hAnsi="Calibri" w:cs="Calibri"/>
          <w:sz w:val="26"/>
          <w:szCs w:val="26"/>
        </w:rPr>
      </w:pPr>
    </w:p>
    <w:p w:rsidR="00913BD1" w:rsidRPr="008171EA" w:rsidRDefault="00913BD1" w:rsidP="00913BD1">
      <w:pPr>
        <w:pStyle w:val="Titre1"/>
        <w:tabs>
          <w:tab w:val="num" w:pos="0"/>
        </w:tabs>
        <w:ind w:left="0"/>
        <w:jc w:val="both"/>
        <w:rPr>
          <w:rFonts w:ascii="Calibri" w:hAnsi="Calibri" w:cs="Calibri"/>
          <w:sz w:val="26"/>
          <w:szCs w:val="26"/>
        </w:rPr>
      </w:pPr>
      <w:r w:rsidRPr="00700DA9">
        <w:rPr>
          <w:rFonts w:ascii="Calibri" w:hAnsi="Calibri" w:cs="Calibri"/>
          <w:sz w:val="26"/>
          <w:szCs w:val="26"/>
        </w:rPr>
        <w:t>Ministère des Armées</w:t>
      </w:r>
    </w:p>
    <w:p w:rsidR="00913BD1" w:rsidRPr="00700DA9" w:rsidRDefault="00913BD1" w:rsidP="00913BD1">
      <w:pPr>
        <w:pStyle w:val="Titre1"/>
        <w:tabs>
          <w:tab w:val="num" w:pos="0"/>
        </w:tabs>
        <w:ind w:left="0"/>
        <w:jc w:val="both"/>
        <w:rPr>
          <w:rFonts w:ascii="Calibri" w:hAnsi="Calibri" w:cs="Calibri"/>
          <w:sz w:val="26"/>
          <w:szCs w:val="26"/>
        </w:rPr>
      </w:pPr>
      <w:r w:rsidRPr="00700DA9">
        <w:rPr>
          <w:rFonts w:ascii="Calibri" w:hAnsi="Calibri" w:cs="Calibri"/>
          <w:sz w:val="26"/>
          <w:szCs w:val="26"/>
        </w:rPr>
        <w:t>Service du commissariat des armées (SCA)</w:t>
      </w:r>
    </w:p>
    <w:p w:rsidR="00913BD1" w:rsidRPr="00700DA9" w:rsidRDefault="00913BD1" w:rsidP="00913BD1">
      <w:pPr>
        <w:pStyle w:val="Titre2"/>
        <w:ind w:left="576" w:hanging="576"/>
        <w:jc w:val="both"/>
        <w:rPr>
          <w:rFonts w:ascii="Calibri" w:hAnsi="Calibri" w:cs="Calibri"/>
          <w:sz w:val="26"/>
          <w:szCs w:val="26"/>
        </w:rPr>
      </w:pPr>
      <w:r w:rsidRPr="00700DA9">
        <w:rPr>
          <w:rFonts w:ascii="Calibri" w:hAnsi="Calibri" w:cs="Calibri"/>
          <w:sz w:val="26"/>
          <w:szCs w:val="26"/>
        </w:rPr>
        <w:t>Plate-forme commissariat Paris</w:t>
      </w:r>
    </w:p>
    <w:p w:rsidR="00913BD1" w:rsidRPr="00700DA9" w:rsidRDefault="00913BD1" w:rsidP="00913BD1">
      <w:pPr>
        <w:pStyle w:val="Titre3"/>
        <w:tabs>
          <w:tab w:val="num" w:pos="0"/>
          <w:tab w:val="center" w:pos="5103"/>
          <w:tab w:val="right" w:pos="10065"/>
        </w:tabs>
        <w:ind w:left="720" w:hanging="720"/>
        <w:jc w:val="both"/>
        <w:rPr>
          <w:rFonts w:ascii="Calibri" w:hAnsi="Calibri" w:cs="Calibri"/>
          <w:sz w:val="26"/>
          <w:szCs w:val="26"/>
        </w:rPr>
      </w:pPr>
      <w:r w:rsidRPr="00700DA9">
        <w:rPr>
          <w:rFonts w:ascii="Calibri" w:hAnsi="Calibri" w:cs="Calibri"/>
          <w:sz w:val="26"/>
          <w:szCs w:val="26"/>
        </w:rPr>
        <w:t>Base des Loges – 8, avenue du Président Kennedy – BP 40202</w:t>
      </w:r>
    </w:p>
    <w:p w:rsidR="00913BD1" w:rsidRPr="00700DA9" w:rsidRDefault="00913BD1" w:rsidP="00913BD1">
      <w:pPr>
        <w:pStyle w:val="Titre3"/>
        <w:tabs>
          <w:tab w:val="num" w:pos="0"/>
          <w:tab w:val="center" w:pos="5103"/>
          <w:tab w:val="right" w:pos="10065"/>
        </w:tabs>
        <w:ind w:left="720" w:hanging="720"/>
        <w:jc w:val="both"/>
        <w:rPr>
          <w:rFonts w:ascii="Calibri" w:hAnsi="Calibri" w:cs="Calibri"/>
          <w:sz w:val="26"/>
          <w:szCs w:val="26"/>
        </w:rPr>
      </w:pPr>
      <w:r w:rsidRPr="00700DA9">
        <w:rPr>
          <w:rFonts w:ascii="Calibri" w:hAnsi="Calibri" w:cs="Calibri"/>
          <w:sz w:val="26"/>
          <w:szCs w:val="26"/>
        </w:rPr>
        <w:t>78102 Saint-Germain-en-Laye cedex</w:t>
      </w:r>
    </w:p>
    <w:p w:rsidR="00913BD1" w:rsidRPr="00700DA9" w:rsidRDefault="00913BD1" w:rsidP="00913BD1">
      <w:pPr>
        <w:pStyle w:val="Titre3"/>
        <w:tabs>
          <w:tab w:val="num" w:pos="0"/>
          <w:tab w:val="center" w:pos="5103"/>
          <w:tab w:val="right" w:pos="10065"/>
        </w:tabs>
        <w:ind w:left="720" w:hanging="720"/>
        <w:jc w:val="both"/>
        <w:rPr>
          <w:rFonts w:ascii="Calibri" w:hAnsi="Calibri" w:cs="Calibri"/>
          <w:sz w:val="26"/>
          <w:szCs w:val="26"/>
        </w:rPr>
      </w:pPr>
      <w:r w:rsidRPr="00700DA9">
        <w:rPr>
          <w:rFonts w:ascii="Calibri" w:hAnsi="Calibri" w:cs="Calibri"/>
          <w:sz w:val="26"/>
          <w:szCs w:val="26"/>
        </w:rPr>
        <w:t xml:space="preserve">Téléphone : 01 39 21 </w:t>
      </w:r>
      <w:r>
        <w:rPr>
          <w:rFonts w:ascii="Calibri" w:hAnsi="Calibri" w:cs="Calibri"/>
          <w:sz w:val="26"/>
          <w:szCs w:val="26"/>
        </w:rPr>
        <w:t>20 03</w:t>
      </w:r>
      <w:r w:rsidRPr="00700DA9">
        <w:rPr>
          <w:rFonts w:ascii="Calibri" w:hAnsi="Calibri" w:cs="Calibri"/>
          <w:sz w:val="26"/>
          <w:szCs w:val="26"/>
        </w:rPr>
        <w:t xml:space="preserve"> </w:t>
      </w:r>
    </w:p>
    <w:p w:rsidR="00913BD1" w:rsidRPr="00700DA9" w:rsidRDefault="00913BD1" w:rsidP="00913BD1">
      <w:pPr>
        <w:pStyle w:val="Titre3"/>
        <w:tabs>
          <w:tab w:val="num" w:pos="0"/>
          <w:tab w:val="center" w:pos="5103"/>
          <w:tab w:val="right" w:pos="10065"/>
        </w:tabs>
        <w:ind w:left="720" w:hanging="720"/>
        <w:jc w:val="both"/>
        <w:rPr>
          <w:rFonts w:ascii="Calibri" w:hAnsi="Calibri" w:cs="Calibri"/>
          <w:sz w:val="26"/>
          <w:szCs w:val="26"/>
        </w:rPr>
      </w:pPr>
      <w:r w:rsidRPr="00700DA9">
        <w:rPr>
          <w:rFonts w:ascii="Calibri" w:hAnsi="Calibri" w:cs="Calibri"/>
          <w:sz w:val="26"/>
          <w:szCs w:val="26"/>
        </w:rPr>
        <w:t xml:space="preserve">Courriel : </w:t>
      </w:r>
      <w:hyperlink r:id="rId10" w:history="1">
        <w:r w:rsidRPr="00700DA9">
          <w:rPr>
            <w:rStyle w:val="Lienhypertexte"/>
            <w:rFonts w:ascii="Calibri" w:hAnsi="Calibri" w:cs="Calibri"/>
            <w:b w:val="0"/>
            <w:sz w:val="26"/>
            <w:szCs w:val="26"/>
          </w:rPr>
          <w:t>pfc-paris-bap.ach.fct@intradef.gouv.fr</w:t>
        </w:r>
      </w:hyperlink>
      <w:r w:rsidRPr="00700DA9">
        <w:rPr>
          <w:rFonts w:ascii="Calibri" w:hAnsi="Calibri" w:cs="Calibri"/>
          <w:b w:val="0"/>
          <w:color w:val="0000FF"/>
          <w:sz w:val="26"/>
          <w:szCs w:val="26"/>
          <w:u w:val="single"/>
        </w:rPr>
        <w:t> </w:t>
      </w:r>
    </w:p>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9A394A" w:rsidRPr="00D6181B" w:rsidRDefault="009A394A">
      <w:pPr>
        <w:jc w:val="both"/>
        <w:rPr>
          <w:rFonts w:ascii="Calibri" w:hAnsi="Calibri" w:cs="Calibri"/>
          <w:bCs/>
          <w:sz w:val="26"/>
          <w:szCs w:val="26"/>
        </w:rPr>
      </w:pPr>
    </w:p>
    <w:p w:rsidR="00C65044" w:rsidRPr="00800B33" w:rsidRDefault="00800B33" w:rsidP="00800B33">
      <w:pPr>
        <w:rPr>
          <w:rFonts w:ascii="Calibri" w:hAnsi="Calibri" w:cs="Calibri"/>
          <w:b/>
          <w:bCs/>
          <w:sz w:val="26"/>
          <w:szCs w:val="26"/>
        </w:rPr>
      </w:pPr>
      <w:r w:rsidRPr="00823C4B">
        <w:rPr>
          <w:rFonts w:asciiTheme="minorHAnsi" w:hAnsiTheme="minorHAnsi" w:cstheme="minorHAnsi"/>
          <w:b/>
          <w:sz w:val="26"/>
          <w:szCs w:val="26"/>
        </w:rPr>
        <w:t xml:space="preserve">Acquisition d’une plieuse semi-automatisée et d’un périphérique de sortie spécifique au profit de </w:t>
      </w:r>
      <w:r w:rsidRPr="00823C4B">
        <w:rPr>
          <w:rFonts w:asciiTheme="minorHAnsi" w:hAnsiTheme="minorHAnsi" w:cstheme="minorHAnsi"/>
          <w:b/>
          <w:bCs/>
          <w:color w:val="000000"/>
          <w:sz w:val="26"/>
          <w:szCs w:val="26"/>
        </w:rPr>
        <w:t>l’Établissement Graphique du Commissariat des Armées de Tulle</w:t>
      </w:r>
      <w:r>
        <w:rPr>
          <w:rFonts w:asciiTheme="minorHAnsi" w:hAnsiTheme="minorHAnsi" w:cstheme="minorHAnsi"/>
          <w:b/>
          <w:bCs/>
          <w:color w:val="000000"/>
          <w:sz w:val="26"/>
          <w:szCs w:val="26"/>
        </w:rPr>
        <w:t xml:space="preserve"> (EGCA-T)</w:t>
      </w:r>
      <w:r w:rsidRPr="00823C4B">
        <w:rPr>
          <w:rFonts w:asciiTheme="minorHAnsi" w:hAnsiTheme="minorHAnsi" w:cstheme="minorHAnsi"/>
          <w:b/>
          <w:bCs/>
          <w:color w:val="000000"/>
          <w:sz w:val="26"/>
          <w:szCs w:val="26"/>
        </w:rPr>
        <w:t>.</w:t>
      </w:r>
    </w:p>
    <w:p w:rsidR="009A394A" w:rsidRPr="00D6181B" w:rsidRDefault="009A394A">
      <w:pPr>
        <w:jc w:val="both"/>
        <w:rPr>
          <w:rFonts w:ascii="Calibri" w:hAnsi="Calibri" w:cs="Calibri"/>
          <w:bCs/>
          <w:sz w:val="26"/>
          <w:szCs w:val="26"/>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D6181B" w:rsidTr="00913BD1">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lastRenderedPageBreak/>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00B33">
        <w:rPr>
          <w:rFonts w:ascii="Calibri" w:hAnsi="Calibri" w:cs="Calibri"/>
          <w:sz w:val="26"/>
          <w:szCs w:val="26"/>
        </w:rPr>
      </w:r>
      <w:r w:rsidR="00800B3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00B33">
        <w:rPr>
          <w:rFonts w:ascii="Calibri" w:hAnsi="Calibri" w:cs="Calibri"/>
          <w:sz w:val="26"/>
          <w:szCs w:val="26"/>
        </w:rPr>
      </w:r>
      <w:r w:rsidR="00800B3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00B33">
              <w:rPr>
                <w:rFonts w:ascii="Calibri" w:hAnsi="Calibri" w:cs="Calibri"/>
                <w:sz w:val="26"/>
                <w:szCs w:val="26"/>
              </w:rPr>
            </w:r>
            <w:r w:rsidR="00800B3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lastRenderedPageBreak/>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00B33">
              <w:rPr>
                <w:rFonts w:ascii="Calibri" w:hAnsi="Calibri" w:cs="Calibri"/>
                <w:sz w:val="26"/>
                <w:szCs w:val="26"/>
              </w:rPr>
            </w:r>
            <w:r w:rsidR="00800B3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du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00B33">
              <w:rPr>
                <w:rFonts w:ascii="Calibri" w:hAnsi="Calibri" w:cs="Calibri"/>
                <w:sz w:val="26"/>
                <w:szCs w:val="26"/>
              </w:rPr>
            </w:r>
            <w:r w:rsidR="00800B3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00B33">
              <w:rPr>
                <w:rFonts w:ascii="Calibri" w:hAnsi="Calibri" w:cs="Calibri"/>
                <w:sz w:val="26"/>
                <w:szCs w:val="26"/>
              </w:rPr>
            </w:r>
            <w:r w:rsidR="00800B3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w:t>
            </w:r>
            <w:r w:rsidR="00872C42" w:rsidRPr="00D6181B">
              <w:rPr>
                <w:rFonts w:ascii="Calibri" w:hAnsi="Calibri" w:cs="Calibri"/>
                <w:sz w:val="26"/>
                <w:szCs w:val="26"/>
              </w:rPr>
              <w:lastRenderedPageBreak/>
              <w:t>marché de défense ou de sécurité)</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lastRenderedPageBreak/>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Pr="00D6181B" w:rsidRDefault="002D13A0"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6B7E4D" w:rsidRDefault="00FB6488" w:rsidP="00800B33">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00B33">
        <w:rPr>
          <w:rFonts w:ascii="Calibri" w:hAnsi="Calibri" w:cs="Calibri"/>
          <w:sz w:val="26"/>
          <w:szCs w:val="26"/>
        </w:rPr>
      </w:r>
      <w:r w:rsidR="00800B3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800B33" w:rsidRDefault="00800B33" w:rsidP="00800B33">
      <w:pPr>
        <w:ind w:left="567"/>
        <w:jc w:val="both"/>
        <w:rPr>
          <w:rFonts w:ascii="Calibri" w:hAnsi="Calibri" w:cs="Calibri"/>
          <w:sz w:val="26"/>
          <w:szCs w:val="26"/>
        </w:rPr>
      </w:pPr>
    </w:p>
    <w:p w:rsidR="00800B33" w:rsidRDefault="00800B33" w:rsidP="00800B33">
      <w:pPr>
        <w:ind w:left="567"/>
        <w:jc w:val="both"/>
        <w:rPr>
          <w:rFonts w:ascii="Calibri" w:hAnsi="Calibri" w:cs="Calibri"/>
          <w:sz w:val="26"/>
          <w:szCs w:val="26"/>
        </w:rPr>
      </w:pPr>
    </w:p>
    <w:p w:rsidR="00800B33" w:rsidRDefault="00800B33" w:rsidP="00800B33">
      <w:pPr>
        <w:ind w:left="567"/>
        <w:jc w:val="both"/>
        <w:rPr>
          <w:rFonts w:ascii="Calibri" w:hAnsi="Calibri" w:cs="Calibri"/>
          <w:sz w:val="26"/>
          <w:szCs w:val="26"/>
        </w:rPr>
      </w:pPr>
    </w:p>
    <w:p w:rsidR="00800B33" w:rsidRDefault="00800B33" w:rsidP="00800B33">
      <w:pPr>
        <w:ind w:left="567"/>
        <w:jc w:val="both"/>
        <w:rPr>
          <w:rFonts w:ascii="Calibri" w:hAnsi="Calibri" w:cs="Calibri"/>
          <w:sz w:val="26"/>
          <w:szCs w:val="26"/>
        </w:rPr>
      </w:pPr>
    </w:p>
    <w:p w:rsidR="00800B33" w:rsidRDefault="00800B33" w:rsidP="00800B33">
      <w:pPr>
        <w:ind w:left="567"/>
        <w:jc w:val="both"/>
        <w:rPr>
          <w:rFonts w:ascii="Calibri" w:hAnsi="Calibri" w:cs="Calibri"/>
          <w:sz w:val="26"/>
          <w:szCs w:val="26"/>
        </w:rPr>
      </w:pPr>
    </w:p>
    <w:p w:rsidR="00800B33" w:rsidRPr="00800B33" w:rsidRDefault="00800B33" w:rsidP="00800B33">
      <w:pPr>
        <w:ind w:left="567"/>
        <w:jc w:val="both"/>
        <w:rPr>
          <w:rFonts w:ascii="Calibri" w:hAnsi="Calibri" w:cs="Calibri"/>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lastRenderedPageBreak/>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800B33" w:rsidRPr="00D6181B" w:rsidRDefault="00800B33">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lastRenderedPageBreak/>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rsidR="00C56E90" w:rsidRPr="00D6181B" w:rsidRDefault="00C56E90">
      <w:pPr>
        <w:tabs>
          <w:tab w:val="left" w:pos="864"/>
        </w:tabs>
        <w:jc w:val="both"/>
        <w:rPr>
          <w:rFonts w:ascii="Calibri" w:hAnsi="Calibri" w:cs="Calibri"/>
          <w:sz w:val="26"/>
          <w:szCs w:val="26"/>
        </w:rPr>
      </w:pPr>
    </w:p>
    <w:p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00B33">
        <w:rPr>
          <w:rFonts w:ascii="Calibri" w:hAnsi="Calibri" w:cs="Calibri"/>
          <w:sz w:val="26"/>
          <w:szCs w:val="26"/>
        </w:rPr>
      </w:r>
      <w:r w:rsidR="00800B33">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Default="00685900" w:rsidP="00685900">
      <w:pPr>
        <w:ind w:left="284"/>
        <w:rPr>
          <w:rFonts w:ascii="Calibri" w:hAnsi="Calibri" w:cs="Calibri"/>
          <w:sz w:val="26"/>
          <w:szCs w:val="26"/>
        </w:rPr>
      </w:pPr>
    </w:p>
    <w:p w:rsidR="00800B33" w:rsidRDefault="00800B33" w:rsidP="00685900">
      <w:pPr>
        <w:ind w:left="284"/>
        <w:rPr>
          <w:rFonts w:ascii="Calibri" w:hAnsi="Calibri" w:cs="Calibri"/>
          <w:sz w:val="26"/>
          <w:szCs w:val="26"/>
        </w:rPr>
      </w:pPr>
    </w:p>
    <w:p w:rsidR="00800B33" w:rsidRDefault="00800B33" w:rsidP="00685900">
      <w:pPr>
        <w:ind w:left="284"/>
        <w:rPr>
          <w:rFonts w:ascii="Calibri" w:hAnsi="Calibri" w:cs="Calibri"/>
          <w:sz w:val="26"/>
          <w:szCs w:val="26"/>
        </w:rPr>
      </w:pPr>
    </w:p>
    <w:p w:rsidR="00800B33" w:rsidRPr="00D6181B" w:rsidRDefault="00800B33" w:rsidP="00685900">
      <w:pPr>
        <w:ind w:left="284"/>
        <w:rPr>
          <w:rFonts w:ascii="Calibri" w:hAnsi="Calibri" w:cs="Calibri"/>
          <w:sz w:val="26"/>
          <w:szCs w:val="26"/>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lastRenderedPageBreak/>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16426B" w:rsidRPr="00D6181B" w:rsidRDefault="0016426B" w:rsidP="007F7A0F">
      <w:pPr>
        <w:tabs>
          <w:tab w:val="left" w:pos="576"/>
        </w:tabs>
        <w:spacing w:before="120"/>
        <w:jc w:val="both"/>
        <w:rPr>
          <w:rFonts w:ascii="Calibri" w:hAnsi="Calibri" w:cs="Calibri"/>
          <w:iCs/>
          <w:sz w:val="26"/>
          <w:szCs w:val="26"/>
        </w:rPr>
      </w:pPr>
    </w:p>
    <w:p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du</w:t>
            </w:r>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C00E04">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r>
      <w:tr w:rsidR="002F1469" w:rsidRPr="00D6181B" w:rsidTr="002F1469">
        <w:trPr>
          <w:trHeight w:val="1021"/>
        </w:trPr>
        <w:tc>
          <w:tcPr>
            <w:tcW w:w="832" w:type="dxa"/>
            <w:tcBorders>
              <w:left w:val="single" w:sz="4" w:space="0" w:color="000000"/>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rsidR="00472B25" w:rsidRPr="00D6181B" w:rsidRDefault="00472B25">
      <w:pPr>
        <w:tabs>
          <w:tab w:val="left" w:pos="426"/>
        </w:tabs>
        <w:jc w:val="both"/>
        <w:rPr>
          <w:rFonts w:ascii="Calibri" w:hAnsi="Calibri" w:cs="Calibri"/>
          <w:spacing w:val="-10"/>
          <w:sz w:val="26"/>
          <w:szCs w:val="26"/>
        </w:rPr>
      </w:pPr>
    </w:p>
    <w:p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rsidR="007314F1" w:rsidRPr="00D6181B" w:rsidRDefault="007314F1">
      <w:pPr>
        <w:tabs>
          <w:tab w:val="left" w:pos="426"/>
        </w:tabs>
        <w:jc w:val="both"/>
        <w:rPr>
          <w:rFonts w:ascii="Calibri" w:hAnsi="Calibri" w:cs="Calibri"/>
          <w:spacing w:val="-10"/>
          <w:sz w:val="26"/>
          <w:szCs w:val="26"/>
        </w:rPr>
      </w:pPr>
    </w:p>
    <w:p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F6A" w:rsidRDefault="005B6F6A">
      <w:r>
        <w:separator/>
      </w:r>
    </w:p>
  </w:endnote>
  <w:endnote w:type="continuationSeparator" w:id="0">
    <w:p w:rsidR="005B6F6A" w:rsidRDefault="005B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trPr>
        <w:tblHeader/>
      </w:trPr>
      <w:tc>
        <w:tcPr>
          <w:tcW w:w="3513" w:type="dxa"/>
          <w:shd w:val="clear" w:color="auto" w:fill="66CCFF"/>
        </w:tcPr>
        <w:p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rsidR="00C65044" w:rsidRPr="002E0D92" w:rsidRDefault="002E0D92" w:rsidP="00B26559">
          <w:pPr>
            <w:shd w:val="clear" w:color="auto" w:fill="66CCFF"/>
            <w:snapToGrid w:val="0"/>
            <w:jc w:val="center"/>
            <w:rPr>
              <w:rFonts w:ascii="Marianne" w:hAnsi="Marianne" w:cs="Arial"/>
              <w:b/>
              <w:bCs/>
            </w:rPr>
          </w:pPr>
          <w:r w:rsidRPr="002E0D92">
            <w:rPr>
              <w:rFonts w:ascii="Marianne" w:hAnsi="Marianne" w:cs="Arial"/>
              <w:b/>
              <w:i/>
              <w:iCs/>
            </w:rPr>
            <w:t>DAF</w:t>
          </w:r>
          <w:r w:rsidR="00E00F21" w:rsidRPr="002E0D92">
            <w:rPr>
              <w:rFonts w:ascii="Marianne" w:hAnsi="Marianne" w:cs="Arial"/>
              <w:b/>
              <w:i/>
              <w:iCs/>
            </w:rPr>
            <w:t xml:space="preserve"> n°</w:t>
          </w:r>
          <w:r w:rsidR="00913BD1">
            <w:rPr>
              <w:rFonts w:ascii="Marianne" w:hAnsi="Marianne" w:cs="Arial"/>
              <w:b/>
              <w:i/>
              <w:iCs/>
            </w:rPr>
            <w:t xml:space="preserve"> </w:t>
          </w:r>
          <w:r w:rsidR="00B26559">
            <w:rPr>
              <w:rFonts w:ascii="Marianne" w:hAnsi="Marianne" w:cs="Arial"/>
              <w:b/>
              <w:i/>
              <w:iCs/>
            </w:rPr>
            <w:t>2025_000160</w:t>
          </w:r>
          <w:r w:rsidR="00E00F21" w:rsidRPr="002E0D92">
            <w:rPr>
              <w:rFonts w:ascii="Marianne" w:hAnsi="Marianne" w:cs="Arial"/>
              <w:b/>
              <w:i/>
              <w:iCs/>
            </w:rPr>
            <w:t xml:space="preserve"> </w:t>
          </w:r>
        </w:p>
      </w:tc>
      <w:tc>
        <w:tcPr>
          <w:tcW w:w="900" w:type="dxa"/>
          <w:shd w:val="clear" w:color="auto" w:fill="66CCFF"/>
        </w:tcPr>
        <w:p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800B33">
            <w:rPr>
              <w:rStyle w:val="Numrodepage"/>
              <w:rFonts w:ascii="Marianne" w:hAnsi="Marianne" w:cs="Arial"/>
              <w:b/>
              <w:noProof/>
            </w:rPr>
            <w:t>8</w:t>
          </w:r>
          <w:r w:rsidRPr="002E0D92">
            <w:rPr>
              <w:rStyle w:val="Numrodepage"/>
              <w:rFonts w:ascii="Marianne" w:hAnsi="Marianne" w:cs="Arial"/>
              <w:b/>
            </w:rPr>
            <w:fldChar w:fldCharType="end"/>
          </w:r>
        </w:p>
      </w:tc>
      <w:tc>
        <w:tcPr>
          <w:tcW w:w="180" w:type="dxa"/>
          <w:shd w:val="clear" w:color="auto" w:fill="66CCFF"/>
        </w:tcPr>
        <w:p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800B33">
            <w:rPr>
              <w:rStyle w:val="Numrodepage"/>
              <w:rFonts w:ascii="Marianne" w:hAnsi="Marianne" w:cs="Arial"/>
              <w:b/>
              <w:noProof/>
            </w:rPr>
            <w:t>8</w:t>
          </w:r>
          <w:r w:rsidRPr="002E0D92">
            <w:rPr>
              <w:rStyle w:val="Numrodepage"/>
              <w:rFonts w:ascii="Marianne" w:hAnsi="Marianne" w:cs="Arial"/>
              <w:b/>
            </w:rPr>
            <w:fldChar w:fldCharType="end"/>
          </w:r>
        </w:p>
      </w:tc>
    </w:tr>
  </w:tbl>
  <w:p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F6A" w:rsidRDefault="005B6F6A">
      <w:r>
        <w:separator/>
      </w:r>
    </w:p>
  </w:footnote>
  <w:footnote w:type="continuationSeparator" w:id="0">
    <w:p w:rsidR="005B6F6A" w:rsidRDefault="005B6F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D4E2E"/>
    <w:rsid w:val="000E0EFF"/>
    <w:rsid w:val="000E3A79"/>
    <w:rsid w:val="000F3F78"/>
    <w:rsid w:val="00130BE4"/>
    <w:rsid w:val="0013398C"/>
    <w:rsid w:val="001535C7"/>
    <w:rsid w:val="0016426B"/>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83273"/>
    <w:rsid w:val="00390281"/>
    <w:rsid w:val="003C025D"/>
    <w:rsid w:val="003C4A1B"/>
    <w:rsid w:val="003D7667"/>
    <w:rsid w:val="003F1E7A"/>
    <w:rsid w:val="003F2B90"/>
    <w:rsid w:val="00411396"/>
    <w:rsid w:val="00425B7A"/>
    <w:rsid w:val="00427375"/>
    <w:rsid w:val="00472B25"/>
    <w:rsid w:val="00477643"/>
    <w:rsid w:val="00483E5B"/>
    <w:rsid w:val="0049365A"/>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9116B"/>
    <w:rsid w:val="005A325E"/>
    <w:rsid w:val="005A5386"/>
    <w:rsid w:val="005B4D8D"/>
    <w:rsid w:val="005B6F6A"/>
    <w:rsid w:val="005C6314"/>
    <w:rsid w:val="005C765E"/>
    <w:rsid w:val="005D3750"/>
    <w:rsid w:val="005E5149"/>
    <w:rsid w:val="005F4173"/>
    <w:rsid w:val="005F6AB2"/>
    <w:rsid w:val="00614607"/>
    <w:rsid w:val="00614AE6"/>
    <w:rsid w:val="006318AD"/>
    <w:rsid w:val="00637C96"/>
    <w:rsid w:val="006453BE"/>
    <w:rsid w:val="00646250"/>
    <w:rsid w:val="00646B4F"/>
    <w:rsid w:val="00663B7E"/>
    <w:rsid w:val="00674461"/>
    <w:rsid w:val="00674F75"/>
    <w:rsid w:val="00685900"/>
    <w:rsid w:val="00696240"/>
    <w:rsid w:val="006A340F"/>
    <w:rsid w:val="006A5F71"/>
    <w:rsid w:val="006A7983"/>
    <w:rsid w:val="006B4DD2"/>
    <w:rsid w:val="006B7E4D"/>
    <w:rsid w:val="006C6E7F"/>
    <w:rsid w:val="006E22A4"/>
    <w:rsid w:val="006E2F47"/>
    <w:rsid w:val="006E6210"/>
    <w:rsid w:val="006F6740"/>
    <w:rsid w:val="00717070"/>
    <w:rsid w:val="007314F1"/>
    <w:rsid w:val="00736598"/>
    <w:rsid w:val="00741ECB"/>
    <w:rsid w:val="0075103E"/>
    <w:rsid w:val="00755416"/>
    <w:rsid w:val="00764264"/>
    <w:rsid w:val="007838CD"/>
    <w:rsid w:val="00787E55"/>
    <w:rsid w:val="007A7713"/>
    <w:rsid w:val="007B4FB2"/>
    <w:rsid w:val="007C0A0D"/>
    <w:rsid w:val="007F7A0F"/>
    <w:rsid w:val="00800B33"/>
    <w:rsid w:val="008071D4"/>
    <w:rsid w:val="00815797"/>
    <w:rsid w:val="00822F7D"/>
    <w:rsid w:val="00826CBB"/>
    <w:rsid w:val="00827FD0"/>
    <w:rsid w:val="00833F59"/>
    <w:rsid w:val="00866311"/>
    <w:rsid w:val="00872C42"/>
    <w:rsid w:val="00887F8C"/>
    <w:rsid w:val="008A3707"/>
    <w:rsid w:val="008C2177"/>
    <w:rsid w:val="008D2EFB"/>
    <w:rsid w:val="009051AC"/>
    <w:rsid w:val="0090530B"/>
    <w:rsid w:val="00906660"/>
    <w:rsid w:val="00912339"/>
    <w:rsid w:val="00913BD1"/>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2385D"/>
    <w:rsid w:val="00A44827"/>
    <w:rsid w:val="00A600D6"/>
    <w:rsid w:val="00A70756"/>
    <w:rsid w:val="00A83BDF"/>
    <w:rsid w:val="00A840BB"/>
    <w:rsid w:val="00A86C63"/>
    <w:rsid w:val="00A97E02"/>
    <w:rsid w:val="00AA372E"/>
    <w:rsid w:val="00AE632A"/>
    <w:rsid w:val="00B26559"/>
    <w:rsid w:val="00B80B6A"/>
    <w:rsid w:val="00B81ECA"/>
    <w:rsid w:val="00BA7752"/>
    <w:rsid w:val="00BB7109"/>
    <w:rsid w:val="00BD1236"/>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21AD8"/>
    <w:rsid w:val="00D436D9"/>
    <w:rsid w:val="00D6181B"/>
    <w:rsid w:val="00D63EF7"/>
    <w:rsid w:val="00D82167"/>
    <w:rsid w:val="00DA0E8D"/>
    <w:rsid w:val="00DA2714"/>
    <w:rsid w:val="00DA5F03"/>
    <w:rsid w:val="00DC3F69"/>
    <w:rsid w:val="00DD3915"/>
    <w:rsid w:val="00DE2274"/>
    <w:rsid w:val="00E00F21"/>
    <w:rsid w:val="00E10A15"/>
    <w:rsid w:val="00E205DA"/>
    <w:rsid w:val="00E46D69"/>
    <w:rsid w:val="00E50B22"/>
    <w:rsid w:val="00EA3323"/>
    <w:rsid w:val="00EE435B"/>
    <w:rsid w:val="00EE5B56"/>
    <w:rsid w:val="00F12F30"/>
    <w:rsid w:val="00F1353C"/>
    <w:rsid w:val="00F4786A"/>
    <w:rsid w:val="00F9673C"/>
    <w:rsid w:val="00FA099A"/>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2180F30"/>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913BD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913BD1"/>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6Car">
    <w:name w:val="Titre 6 Car"/>
    <w:basedOn w:val="Policepardfaut"/>
    <w:link w:val="Titre6"/>
    <w:rsid w:val="00913BD1"/>
    <w:rPr>
      <w:rFonts w:ascii="Arial" w:hAnsi="Arial" w:cs="Arial"/>
      <w:b/>
      <w:bCs/>
      <w:sz w:val="16"/>
      <w:szCs w:val="16"/>
      <w:lang w:eastAsia="zh-CN"/>
    </w:rPr>
  </w:style>
  <w:style w:type="character" w:customStyle="1" w:styleId="Titre7Car">
    <w:name w:val="Titre 7 Car"/>
    <w:basedOn w:val="Policepardfaut"/>
    <w:link w:val="Titre7"/>
    <w:rsid w:val="00913BD1"/>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F3A46-96FB-4D77-A112-CF1057AAD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2541</Words>
  <Characters>13976</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16485</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FAUTRAT Otis SGT</cp:lastModifiedBy>
  <cp:revision>2</cp:revision>
  <cp:lastPrinted>2016-11-02T14:02:00Z</cp:lastPrinted>
  <dcterms:created xsi:type="dcterms:W3CDTF">2025-07-04T10:11:00Z</dcterms:created>
  <dcterms:modified xsi:type="dcterms:W3CDTF">2025-07-04T10:11:00Z</dcterms:modified>
</cp:coreProperties>
</file>